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67" w:rsidRPr="002D0675" w:rsidRDefault="00362567" w:rsidP="00362567">
      <w:pPr>
        <w:shd w:val="clear" w:color="auto" w:fill="FFFFFF"/>
        <w:spacing w:after="0" w:line="240" w:lineRule="auto"/>
        <w:jc w:val="center"/>
        <w:rPr>
          <w:rFonts w:ascii="Times New Roman" w:eastAsia="Times New Roman" w:hAnsi="Times New Roman" w:cs="Times New Roman"/>
          <w:b/>
          <w:bCs/>
          <w:sz w:val="24"/>
          <w:szCs w:val="24"/>
          <w:lang w:eastAsia="es-CO"/>
        </w:rPr>
      </w:pPr>
      <w:r w:rsidRPr="002D0675">
        <w:rPr>
          <w:rFonts w:ascii="Times New Roman" w:eastAsia="Times New Roman" w:hAnsi="Times New Roman" w:cs="Times New Roman"/>
          <w:b/>
          <w:bCs/>
          <w:sz w:val="24"/>
          <w:szCs w:val="24"/>
          <w:lang w:eastAsia="es-CO"/>
        </w:rPr>
        <w:t>OFICIO N° 015173</w:t>
      </w:r>
    </w:p>
    <w:p w:rsidR="00362567" w:rsidRPr="002D0675" w:rsidRDefault="00362567" w:rsidP="00362567">
      <w:pPr>
        <w:shd w:val="clear" w:color="auto" w:fill="FFFFFF"/>
        <w:spacing w:after="0" w:line="240" w:lineRule="auto"/>
        <w:jc w:val="center"/>
        <w:rPr>
          <w:rFonts w:ascii="Times New Roman" w:eastAsia="Times New Roman" w:hAnsi="Times New Roman" w:cs="Times New Roman"/>
          <w:b/>
          <w:bCs/>
          <w:sz w:val="24"/>
          <w:szCs w:val="24"/>
          <w:lang w:eastAsia="es-CO"/>
        </w:rPr>
      </w:pPr>
      <w:r w:rsidRPr="002D0675">
        <w:rPr>
          <w:rFonts w:ascii="Times New Roman" w:eastAsia="Times New Roman" w:hAnsi="Times New Roman" w:cs="Times New Roman"/>
          <w:b/>
          <w:bCs/>
          <w:sz w:val="24"/>
          <w:szCs w:val="24"/>
          <w:lang w:eastAsia="es-CO"/>
        </w:rPr>
        <w:t>13-03-2013</w:t>
      </w:r>
    </w:p>
    <w:p w:rsidR="00362567" w:rsidRPr="002D0675" w:rsidRDefault="00362567" w:rsidP="00362567">
      <w:pPr>
        <w:shd w:val="clear" w:color="auto" w:fill="FFFFFF"/>
        <w:spacing w:after="0" w:line="240" w:lineRule="auto"/>
        <w:jc w:val="center"/>
        <w:rPr>
          <w:rFonts w:ascii="Times New Roman" w:eastAsia="Times New Roman" w:hAnsi="Times New Roman" w:cs="Times New Roman"/>
          <w:b/>
          <w:bCs/>
          <w:sz w:val="24"/>
          <w:szCs w:val="24"/>
          <w:lang w:eastAsia="es-CO"/>
        </w:rPr>
      </w:pPr>
      <w:r w:rsidRPr="002D0675">
        <w:rPr>
          <w:rFonts w:ascii="Times New Roman" w:eastAsia="Times New Roman" w:hAnsi="Times New Roman" w:cs="Times New Roman"/>
          <w:b/>
          <w:bCs/>
          <w:sz w:val="24"/>
          <w:szCs w:val="24"/>
          <w:lang w:eastAsia="es-CO"/>
        </w:rPr>
        <w:t>DIAN</w:t>
      </w:r>
    </w:p>
    <w:p w:rsidR="00362567" w:rsidRPr="002D0675" w:rsidRDefault="00362567" w:rsidP="00362567">
      <w:pPr>
        <w:shd w:val="clear" w:color="auto" w:fill="FFFFFF"/>
        <w:spacing w:after="0" w:line="240" w:lineRule="auto"/>
        <w:jc w:val="both"/>
        <w:rPr>
          <w:rFonts w:ascii="Times New Roman" w:eastAsia="Times New Roman" w:hAnsi="Times New Roman" w:cs="Times New Roman"/>
          <w:sz w:val="24"/>
          <w:szCs w:val="24"/>
          <w:lang w:eastAsia="es-CO"/>
        </w:rPr>
      </w:pPr>
    </w:p>
    <w:p w:rsidR="00362567" w:rsidRPr="002D0675" w:rsidRDefault="00362567" w:rsidP="00362567">
      <w:pPr>
        <w:shd w:val="clear" w:color="auto" w:fill="FFFFFF"/>
        <w:spacing w:after="0" w:line="240" w:lineRule="auto"/>
        <w:jc w:val="both"/>
        <w:rPr>
          <w:rFonts w:ascii="Times New Roman" w:eastAsia="Times New Roman" w:hAnsi="Times New Roman" w:cs="Times New Roman"/>
          <w:b/>
          <w:bCs/>
          <w:sz w:val="24"/>
          <w:szCs w:val="24"/>
          <w:lang w:eastAsia="es-CO"/>
        </w:rPr>
      </w:pPr>
    </w:p>
    <w:p w:rsidR="00362567" w:rsidRPr="002D0675" w:rsidRDefault="00362567" w:rsidP="00362567">
      <w:pPr>
        <w:spacing w:after="0" w:line="240" w:lineRule="auto"/>
        <w:jc w:val="both"/>
        <w:rPr>
          <w:rFonts w:ascii="Times New Roman" w:eastAsia="Times New Roman" w:hAnsi="Times New Roman" w:cs="Times New Roman"/>
          <w:sz w:val="24"/>
          <w:szCs w:val="24"/>
          <w:lang w:eastAsia="es-CO"/>
        </w:rPr>
      </w:pPr>
      <w:r w:rsidRPr="002D0675">
        <w:rPr>
          <w:rFonts w:ascii="Times New Roman" w:eastAsia="Times New Roman" w:hAnsi="Times New Roman" w:cs="Times New Roman"/>
          <w:sz w:val="24"/>
          <w:szCs w:val="24"/>
          <w:lang w:eastAsia="es-CO"/>
        </w:rPr>
        <w:t>Dirección de Gestión Normativa y Doctrina</w:t>
      </w:r>
    </w:p>
    <w:p w:rsidR="00362567" w:rsidRPr="002D0675" w:rsidRDefault="00362567" w:rsidP="00362567">
      <w:pPr>
        <w:spacing w:after="0" w:line="240" w:lineRule="auto"/>
        <w:jc w:val="both"/>
        <w:rPr>
          <w:rFonts w:ascii="Times New Roman" w:eastAsia="Times New Roman" w:hAnsi="Times New Roman" w:cs="Times New Roman"/>
          <w:sz w:val="24"/>
          <w:szCs w:val="24"/>
          <w:lang w:eastAsia="es-CO"/>
        </w:rPr>
      </w:pPr>
      <w:r w:rsidRPr="002D0675">
        <w:rPr>
          <w:rFonts w:ascii="Times New Roman" w:eastAsia="Times New Roman" w:hAnsi="Times New Roman" w:cs="Times New Roman"/>
          <w:sz w:val="24"/>
          <w:szCs w:val="24"/>
          <w:lang w:eastAsia="es-CO"/>
        </w:rPr>
        <w:t>Bogotá, D.C.</w:t>
      </w:r>
    </w:p>
    <w:p w:rsidR="002D0675" w:rsidRDefault="002D0675" w:rsidP="00362567">
      <w:pPr>
        <w:spacing w:after="0" w:line="240" w:lineRule="auto"/>
        <w:jc w:val="both"/>
        <w:rPr>
          <w:rFonts w:ascii="Times New Roman" w:eastAsia="Times New Roman" w:hAnsi="Times New Roman" w:cs="Times New Roman"/>
          <w:sz w:val="24"/>
          <w:szCs w:val="24"/>
          <w:lang w:eastAsia="es-CO"/>
        </w:rPr>
      </w:pPr>
    </w:p>
    <w:p w:rsidR="00362567" w:rsidRPr="002D0675" w:rsidRDefault="00362567" w:rsidP="00362567">
      <w:pPr>
        <w:spacing w:after="0" w:line="240" w:lineRule="auto"/>
        <w:jc w:val="both"/>
        <w:rPr>
          <w:rFonts w:ascii="Times New Roman" w:eastAsia="Times New Roman" w:hAnsi="Times New Roman" w:cs="Times New Roman"/>
          <w:sz w:val="24"/>
          <w:szCs w:val="24"/>
          <w:lang w:eastAsia="es-CO"/>
        </w:rPr>
      </w:pPr>
      <w:r w:rsidRPr="002D0675">
        <w:rPr>
          <w:rFonts w:ascii="Times New Roman" w:eastAsia="Times New Roman" w:hAnsi="Times New Roman" w:cs="Times New Roman"/>
          <w:sz w:val="24"/>
          <w:szCs w:val="24"/>
          <w:lang w:eastAsia="es-CO"/>
        </w:rPr>
        <w:t>Señor</w:t>
      </w:r>
    </w:p>
    <w:p w:rsidR="00362567" w:rsidRPr="002D0675" w:rsidRDefault="00362567" w:rsidP="00362567">
      <w:pPr>
        <w:spacing w:after="0" w:line="240" w:lineRule="auto"/>
        <w:jc w:val="both"/>
        <w:rPr>
          <w:rFonts w:ascii="Times New Roman" w:eastAsia="Times New Roman" w:hAnsi="Times New Roman" w:cs="Times New Roman"/>
          <w:b/>
          <w:sz w:val="24"/>
          <w:szCs w:val="24"/>
          <w:lang w:eastAsia="es-CO"/>
        </w:rPr>
      </w:pPr>
      <w:r w:rsidRPr="002D0675">
        <w:rPr>
          <w:rFonts w:ascii="Times New Roman" w:eastAsia="Times New Roman" w:hAnsi="Times New Roman" w:cs="Times New Roman"/>
          <w:b/>
          <w:sz w:val="24"/>
          <w:szCs w:val="24"/>
          <w:lang w:eastAsia="es-CO"/>
        </w:rPr>
        <w:t>YEISSON RAMÍREZ</w:t>
      </w:r>
    </w:p>
    <w:p w:rsidR="00362567" w:rsidRPr="002D0675" w:rsidRDefault="00362567" w:rsidP="00362567">
      <w:pPr>
        <w:spacing w:after="0" w:line="240" w:lineRule="auto"/>
        <w:jc w:val="both"/>
        <w:rPr>
          <w:rFonts w:ascii="Times New Roman" w:eastAsia="Times New Roman" w:hAnsi="Times New Roman" w:cs="Times New Roman"/>
          <w:sz w:val="24"/>
          <w:szCs w:val="24"/>
          <w:lang w:eastAsia="es-CO"/>
        </w:rPr>
      </w:pPr>
      <w:r w:rsidRPr="002D0675">
        <w:rPr>
          <w:rFonts w:ascii="Times New Roman" w:eastAsia="Times New Roman" w:hAnsi="Times New Roman" w:cs="Times New Roman"/>
          <w:sz w:val="24"/>
          <w:szCs w:val="24"/>
          <w:lang w:eastAsia="es-CO"/>
        </w:rPr>
        <w:t>Coordinación de Gestión de Nómina – ECOPETROL</w:t>
      </w:r>
    </w:p>
    <w:p w:rsidR="00362567" w:rsidRPr="002D0675" w:rsidRDefault="00362567" w:rsidP="00362567">
      <w:pPr>
        <w:spacing w:after="0" w:line="240" w:lineRule="auto"/>
        <w:jc w:val="both"/>
        <w:rPr>
          <w:rFonts w:ascii="Times New Roman" w:eastAsia="Times New Roman" w:hAnsi="Times New Roman" w:cs="Times New Roman"/>
          <w:sz w:val="24"/>
          <w:szCs w:val="24"/>
          <w:lang w:eastAsia="es-CO"/>
        </w:rPr>
      </w:pPr>
      <w:r w:rsidRPr="002D0675">
        <w:rPr>
          <w:rFonts w:ascii="Times New Roman" w:eastAsia="Times New Roman" w:hAnsi="Times New Roman" w:cs="Times New Roman"/>
          <w:sz w:val="24"/>
          <w:szCs w:val="24"/>
          <w:lang w:eastAsia="es-CO"/>
        </w:rPr>
        <w:t>Bogotá D.C.</w:t>
      </w:r>
    </w:p>
    <w:p w:rsidR="00362567" w:rsidRPr="002D0675" w:rsidRDefault="00362567" w:rsidP="00362567">
      <w:pPr>
        <w:spacing w:after="0" w:line="240" w:lineRule="auto"/>
        <w:jc w:val="both"/>
        <w:rPr>
          <w:rFonts w:ascii="Times New Roman" w:eastAsia="Times New Roman" w:hAnsi="Times New Roman" w:cs="Times New Roman"/>
          <w:sz w:val="24"/>
          <w:szCs w:val="24"/>
          <w:lang w:eastAsia="es-CO"/>
        </w:rPr>
      </w:pPr>
    </w:p>
    <w:p w:rsidR="00362567" w:rsidRPr="002D0675" w:rsidRDefault="00362567" w:rsidP="00362567">
      <w:pPr>
        <w:spacing w:after="0" w:line="240" w:lineRule="auto"/>
        <w:jc w:val="both"/>
        <w:rPr>
          <w:rFonts w:ascii="Times New Roman" w:eastAsia="Times New Roman" w:hAnsi="Times New Roman" w:cs="Times New Roman"/>
          <w:sz w:val="24"/>
          <w:szCs w:val="24"/>
          <w:lang w:val="es-ES_tradnl" w:eastAsia="es-CO"/>
        </w:rPr>
      </w:pPr>
      <w:proofErr w:type="spellStart"/>
      <w:r w:rsidRPr="002D0675">
        <w:rPr>
          <w:rFonts w:ascii="Times New Roman" w:eastAsia="Times New Roman" w:hAnsi="Times New Roman" w:cs="Times New Roman"/>
          <w:b/>
          <w:sz w:val="24"/>
          <w:szCs w:val="24"/>
          <w:lang w:val="es-ES_tradnl" w:eastAsia="es-CO"/>
        </w:rPr>
        <w:t>Ref</w:t>
      </w:r>
      <w:proofErr w:type="spellEnd"/>
      <w:r w:rsidRPr="002D0675">
        <w:rPr>
          <w:rFonts w:ascii="Times New Roman" w:eastAsia="Times New Roman" w:hAnsi="Times New Roman" w:cs="Times New Roman"/>
          <w:b/>
          <w:sz w:val="24"/>
          <w:szCs w:val="24"/>
          <w:lang w:val="es-ES_tradnl" w:eastAsia="es-CO"/>
        </w:rPr>
        <w:t>:</w:t>
      </w:r>
      <w:r w:rsidRPr="002D0675">
        <w:rPr>
          <w:rFonts w:ascii="Times New Roman" w:eastAsia="Times New Roman" w:hAnsi="Times New Roman" w:cs="Times New Roman"/>
          <w:sz w:val="24"/>
          <w:szCs w:val="24"/>
          <w:lang w:val="es-ES_tradnl" w:eastAsia="es-CO"/>
        </w:rPr>
        <w:t xml:space="preserve"> Solicitud número 100208221-37 del 26/02/2013</w:t>
      </w:r>
    </w:p>
    <w:p w:rsidR="00362567" w:rsidRPr="002D0675" w:rsidRDefault="00362567" w:rsidP="00362567">
      <w:pPr>
        <w:spacing w:after="0" w:line="240" w:lineRule="auto"/>
        <w:jc w:val="both"/>
        <w:rPr>
          <w:rFonts w:ascii="Times New Roman" w:eastAsia="Times New Roman" w:hAnsi="Times New Roman" w:cs="Times New Roman"/>
          <w:sz w:val="24"/>
          <w:szCs w:val="24"/>
          <w:lang w:val="es-ES_tradnl" w:eastAsia="es-CO"/>
        </w:rPr>
      </w:pPr>
    </w:p>
    <w:p w:rsidR="00362567" w:rsidRPr="002D0675" w:rsidRDefault="00362567" w:rsidP="00362567">
      <w:pPr>
        <w:spacing w:after="0" w:line="240" w:lineRule="auto"/>
        <w:jc w:val="both"/>
        <w:rPr>
          <w:rFonts w:ascii="Times New Roman" w:eastAsia="Times New Roman" w:hAnsi="Times New Roman" w:cs="Times New Roman"/>
          <w:sz w:val="24"/>
          <w:szCs w:val="24"/>
          <w:lang w:val="es-ES_tradnl" w:eastAsia="es-CO"/>
        </w:rPr>
      </w:pPr>
      <w:r w:rsidRPr="002D0675">
        <w:rPr>
          <w:rFonts w:ascii="Times New Roman" w:eastAsia="Times New Roman" w:hAnsi="Times New Roman" w:cs="Times New Roman"/>
          <w:b/>
          <w:bCs/>
          <w:sz w:val="24"/>
          <w:szCs w:val="24"/>
          <w:lang w:eastAsia="es-CO"/>
        </w:rPr>
        <w:t>TEMA</w:t>
      </w:r>
      <w:r w:rsidRPr="002D0675">
        <w:rPr>
          <w:rFonts w:ascii="Times New Roman" w:eastAsia="Times New Roman" w:hAnsi="Times New Roman" w:cs="Times New Roman"/>
          <w:sz w:val="24"/>
          <w:szCs w:val="24"/>
          <w:lang w:val="es-ES_tradnl" w:eastAsia="es-CO"/>
        </w:rPr>
        <w:t xml:space="preserve"> Retención en la fuente</w:t>
      </w:r>
    </w:p>
    <w:p w:rsidR="00362567" w:rsidRPr="002D0675" w:rsidRDefault="00362567" w:rsidP="00362567">
      <w:pPr>
        <w:spacing w:after="0" w:line="240" w:lineRule="auto"/>
        <w:jc w:val="both"/>
        <w:rPr>
          <w:rFonts w:ascii="Times New Roman" w:eastAsia="Times New Roman" w:hAnsi="Times New Roman" w:cs="Times New Roman"/>
          <w:sz w:val="24"/>
          <w:szCs w:val="24"/>
          <w:lang w:val="es-ES_tradnl" w:eastAsia="es-CO"/>
        </w:rPr>
      </w:pPr>
      <w:r w:rsidRPr="002D0675">
        <w:rPr>
          <w:rFonts w:ascii="Times New Roman" w:eastAsia="Times New Roman" w:hAnsi="Times New Roman" w:cs="Times New Roman"/>
          <w:b/>
          <w:bCs/>
          <w:sz w:val="24"/>
          <w:szCs w:val="24"/>
          <w:lang w:eastAsia="es-CO"/>
        </w:rPr>
        <w:t>DESCRIPTORES</w:t>
      </w:r>
      <w:r w:rsidRPr="002D0675">
        <w:rPr>
          <w:rFonts w:ascii="Times New Roman" w:eastAsia="Times New Roman" w:hAnsi="Times New Roman" w:cs="Times New Roman"/>
          <w:sz w:val="24"/>
          <w:szCs w:val="24"/>
          <w:lang w:val="es-ES_tradnl" w:eastAsia="es-CO"/>
        </w:rPr>
        <w:t xml:space="preserve"> Certificado de Ingresos y Retenciones</w:t>
      </w:r>
    </w:p>
    <w:p w:rsidR="00362567" w:rsidRPr="002D0675" w:rsidRDefault="00362567" w:rsidP="00362567">
      <w:pPr>
        <w:spacing w:after="0" w:line="240" w:lineRule="auto"/>
        <w:jc w:val="both"/>
        <w:rPr>
          <w:rFonts w:ascii="Times New Roman" w:eastAsia="Times New Roman" w:hAnsi="Times New Roman" w:cs="Times New Roman"/>
          <w:sz w:val="24"/>
          <w:szCs w:val="24"/>
          <w:lang w:eastAsia="es-CO"/>
        </w:rPr>
      </w:pPr>
      <w:r w:rsidRPr="002D0675">
        <w:rPr>
          <w:rFonts w:ascii="Times New Roman" w:eastAsia="Times New Roman" w:hAnsi="Times New Roman" w:cs="Times New Roman"/>
          <w:b/>
          <w:bCs/>
          <w:sz w:val="24"/>
          <w:szCs w:val="24"/>
          <w:lang w:eastAsia="es-CO"/>
        </w:rPr>
        <w:t>FUENTES FORMALES</w:t>
      </w:r>
      <w:r w:rsidRPr="002D0675">
        <w:rPr>
          <w:rFonts w:ascii="Times New Roman" w:eastAsia="Times New Roman" w:hAnsi="Times New Roman" w:cs="Times New Roman"/>
          <w:sz w:val="24"/>
          <w:szCs w:val="24"/>
          <w:lang w:val="es-ES_tradnl" w:eastAsia="es-CO"/>
        </w:rPr>
        <w:t xml:space="preserve"> Artículos </w:t>
      </w:r>
      <w:hyperlink r:id="rId5" w:tooltip="Estatuto Tributario CETA" w:history="1">
        <w:r w:rsidRPr="002D0675">
          <w:rPr>
            <w:rFonts w:ascii="Times New Roman" w:eastAsia="Times New Roman" w:hAnsi="Times New Roman" w:cs="Times New Roman"/>
            <w:sz w:val="24"/>
            <w:szCs w:val="24"/>
            <w:lang w:val="es-ES_tradnl" w:eastAsia="es-CO"/>
          </w:rPr>
          <w:t>378</w:t>
        </w:r>
      </w:hyperlink>
      <w:r w:rsidRPr="002D0675">
        <w:rPr>
          <w:rFonts w:ascii="Times New Roman" w:eastAsia="Times New Roman" w:hAnsi="Times New Roman" w:cs="Times New Roman"/>
          <w:sz w:val="24"/>
          <w:szCs w:val="24"/>
          <w:lang w:val="es-ES_tradnl" w:eastAsia="es-CO"/>
        </w:rPr>
        <w:t xml:space="preserve"> del Estatuto Tributario y 28 del Decreto 19 de 2012</w:t>
      </w:r>
    </w:p>
    <w:p w:rsidR="00362567" w:rsidRPr="002D0675" w:rsidRDefault="00362567" w:rsidP="00362567">
      <w:pPr>
        <w:shd w:val="clear" w:color="auto" w:fill="FFFFFF"/>
        <w:spacing w:after="0" w:line="240" w:lineRule="auto"/>
        <w:jc w:val="both"/>
        <w:rPr>
          <w:rFonts w:ascii="Times New Roman" w:eastAsia="Times New Roman" w:hAnsi="Times New Roman" w:cs="Times New Roman"/>
          <w:sz w:val="24"/>
          <w:szCs w:val="24"/>
          <w:lang w:val="es-ES_tradnl" w:eastAsia="es-CO"/>
        </w:rPr>
      </w:pPr>
    </w:p>
    <w:p w:rsidR="00362567" w:rsidRPr="002D0675" w:rsidRDefault="00362567" w:rsidP="00362567">
      <w:pPr>
        <w:shd w:val="clear" w:color="auto" w:fill="FFFFFF"/>
        <w:spacing w:after="0" w:line="240" w:lineRule="auto"/>
        <w:jc w:val="both"/>
        <w:rPr>
          <w:rFonts w:ascii="Times New Roman" w:eastAsia="Times New Roman" w:hAnsi="Times New Roman" w:cs="Times New Roman"/>
          <w:sz w:val="24"/>
          <w:szCs w:val="24"/>
          <w:lang w:val="es-ES_tradnl" w:eastAsia="es-CO"/>
        </w:rPr>
      </w:pPr>
    </w:p>
    <w:p w:rsidR="00362567" w:rsidRPr="002D0675" w:rsidRDefault="00362567" w:rsidP="00362567">
      <w:pPr>
        <w:shd w:val="clear" w:color="auto" w:fill="FFFFFF"/>
        <w:spacing w:after="0" w:line="240" w:lineRule="auto"/>
        <w:jc w:val="both"/>
        <w:rPr>
          <w:rFonts w:ascii="Times New Roman" w:eastAsia="Times New Roman" w:hAnsi="Times New Roman" w:cs="Times New Roman"/>
          <w:sz w:val="24"/>
          <w:szCs w:val="24"/>
          <w:lang w:val="es-ES_tradnl" w:eastAsia="es-CO"/>
        </w:rPr>
      </w:pPr>
      <w:r w:rsidRPr="002D0675">
        <w:rPr>
          <w:rFonts w:ascii="Times New Roman" w:eastAsia="Times New Roman" w:hAnsi="Times New Roman" w:cs="Times New Roman"/>
          <w:sz w:val="24"/>
          <w:szCs w:val="24"/>
          <w:lang w:val="es-ES_tradnl" w:eastAsia="es-CO"/>
        </w:rPr>
        <w:t>Atento saludo Sr. Ramírez.</w:t>
      </w:r>
    </w:p>
    <w:p w:rsidR="00362567" w:rsidRPr="002D0675" w:rsidRDefault="00362567" w:rsidP="00362567">
      <w:pPr>
        <w:shd w:val="clear" w:color="auto" w:fill="FFFFFF"/>
        <w:spacing w:after="0" w:line="240" w:lineRule="auto"/>
        <w:jc w:val="both"/>
        <w:rPr>
          <w:rFonts w:ascii="Times New Roman" w:eastAsia="Times New Roman" w:hAnsi="Times New Roman" w:cs="Times New Roman"/>
          <w:sz w:val="24"/>
          <w:szCs w:val="24"/>
          <w:lang w:val="es-ES_tradnl" w:eastAsia="es-CO"/>
        </w:rPr>
      </w:pPr>
    </w:p>
    <w:p w:rsidR="00362567" w:rsidRPr="002D0675" w:rsidRDefault="00362567" w:rsidP="00362567">
      <w:pPr>
        <w:shd w:val="clear" w:color="auto" w:fill="FFFFFF"/>
        <w:spacing w:after="0" w:line="240" w:lineRule="auto"/>
        <w:jc w:val="both"/>
        <w:rPr>
          <w:rFonts w:ascii="Times New Roman" w:eastAsia="Times New Roman" w:hAnsi="Times New Roman" w:cs="Times New Roman"/>
          <w:sz w:val="24"/>
          <w:szCs w:val="24"/>
          <w:lang w:eastAsia="es-CO"/>
        </w:rPr>
      </w:pPr>
      <w:r w:rsidRPr="002D0675">
        <w:rPr>
          <w:rFonts w:ascii="Times New Roman" w:eastAsia="Times New Roman" w:hAnsi="Times New Roman" w:cs="Times New Roman"/>
          <w:sz w:val="24"/>
          <w:szCs w:val="24"/>
          <w:lang w:val="es-ES_tradnl" w:eastAsia="es-CO"/>
        </w:rPr>
        <w:t>En atención a su consulta de la referencia, relativa a la posibilidad de enviar los certificados de ingresos y retenciones laborales vía e mail con toda la seguridad informática, e igualmente colgarlos en la intranet para la consulta respectiva, de manera atenta me permito informarle que para el caso resulta aplicable lo dispuesto en el artículo 28 del Decreto 19 de 2012, "Por el cual se dictan normas para suprimir o reformar regulaciones, procedimientos y trámites innecesarios existentes en la Administración Pública", precepto que establece:</w:t>
      </w:r>
    </w:p>
    <w:p w:rsidR="00362567" w:rsidRPr="002D0675" w:rsidRDefault="00362567" w:rsidP="00362567">
      <w:pPr>
        <w:shd w:val="clear" w:color="auto" w:fill="FFFFFF"/>
        <w:spacing w:after="0" w:line="240" w:lineRule="auto"/>
        <w:ind w:left="284"/>
        <w:jc w:val="both"/>
        <w:rPr>
          <w:rFonts w:ascii="Times New Roman" w:eastAsia="Times New Roman" w:hAnsi="Times New Roman" w:cs="Times New Roman"/>
          <w:i/>
          <w:iCs/>
          <w:sz w:val="24"/>
          <w:szCs w:val="24"/>
          <w:lang w:val="es-ES_tradnl" w:eastAsia="es-CO"/>
        </w:rPr>
      </w:pPr>
    </w:p>
    <w:p w:rsidR="00362567" w:rsidRPr="002D0675" w:rsidRDefault="00362567" w:rsidP="00362567">
      <w:pPr>
        <w:shd w:val="clear" w:color="auto" w:fill="FFFFFF"/>
        <w:spacing w:after="0" w:line="240" w:lineRule="auto"/>
        <w:ind w:left="284"/>
        <w:jc w:val="both"/>
        <w:rPr>
          <w:rFonts w:ascii="Times New Roman" w:eastAsia="Times New Roman" w:hAnsi="Times New Roman" w:cs="Times New Roman"/>
          <w:i/>
          <w:sz w:val="24"/>
          <w:szCs w:val="24"/>
          <w:lang w:eastAsia="es-CO"/>
        </w:rPr>
      </w:pPr>
      <w:r w:rsidRPr="002D0675">
        <w:rPr>
          <w:rFonts w:ascii="Times New Roman" w:eastAsia="Times New Roman" w:hAnsi="Times New Roman" w:cs="Times New Roman"/>
          <w:b/>
          <w:i/>
          <w:iCs/>
          <w:sz w:val="24"/>
          <w:szCs w:val="24"/>
          <w:lang w:val="es-ES_tradnl" w:eastAsia="es-CO"/>
        </w:rPr>
        <w:t>"</w:t>
      </w:r>
      <w:r w:rsidRPr="002D0675">
        <w:rPr>
          <w:rFonts w:ascii="Times New Roman" w:eastAsia="Times New Roman" w:hAnsi="Times New Roman" w:cs="Times New Roman"/>
          <w:b/>
          <w:bCs/>
          <w:i/>
          <w:iCs/>
          <w:sz w:val="24"/>
          <w:szCs w:val="24"/>
          <w:lang w:val="es-ES_tradnl" w:eastAsia="es-CO"/>
        </w:rPr>
        <w:t>ARTÍCULO 28. COMPROBANTES DE DESCUENTOS Y RETENCIONES</w:t>
      </w:r>
      <w:r w:rsidRPr="002D0675">
        <w:rPr>
          <w:rFonts w:ascii="Times New Roman" w:eastAsia="Times New Roman" w:hAnsi="Times New Roman" w:cs="Times New Roman"/>
          <w:b/>
          <w:i/>
          <w:iCs/>
          <w:sz w:val="24"/>
          <w:szCs w:val="24"/>
          <w:lang w:val="es-ES_tradnl" w:eastAsia="es-CO"/>
        </w:rPr>
        <w:t xml:space="preserve">. </w:t>
      </w:r>
      <w:r w:rsidRPr="002D0675">
        <w:rPr>
          <w:rFonts w:ascii="Times New Roman" w:eastAsia="Times New Roman" w:hAnsi="Times New Roman" w:cs="Times New Roman"/>
          <w:i/>
          <w:iCs/>
          <w:sz w:val="24"/>
          <w:szCs w:val="24"/>
          <w:lang w:val="es-ES_tradnl" w:eastAsia="es-CO"/>
        </w:rPr>
        <w:t xml:space="preserve">Las entidades públicas y las privadas que cumplan funciones administrativas o presten servicios públicos que paguen o abonen en cuenta a favor de cualquier persona una obligación a su cargo deberán certificar los descuentos o las retenciones que le hayan sido practicados al beneficiario con indicación precisa de la norma legal con que se haya procedido. Para tal efecto, podrán enviar la certificación </w:t>
      </w:r>
      <w:r w:rsidRPr="002D0675">
        <w:rPr>
          <w:rFonts w:ascii="Times New Roman" w:eastAsia="Times New Roman" w:hAnsi="Times New Roman" w:cs="Times New Roman"/>
          <w:i/>
          <w:sz w:val="24"/>
          <w:szCs w:val="24"/>
          <w:lang w:val="es-ES_tradnl" w:eastAsia="es-CO"/>
        </w:rPr>
        <w:t xml:space="preserve">a </w:t>
      </w:r>
      <w:r w:rsidRPr="002D0675">
        <w:rPr>
          <w:rFonts w:ascii="Times New Roman" w:eastAsia="Times New Roman" w:hAnsi="Times New Roman" w:cs="Times New Roman"/>
          <w:i/>
          <w:iCs/>
          <w:sz w:val="24"/>
          <w:szCs w:val="24"/>
          <w:lang w:val="es-ES_tradnl" w:eastAsia="es-CO"/>
        </w:rPr>
        <w:t xml:space="preserve">la dirección electrónica que haya registrado el beneficiario e implementar en su página Web, un mecanismo para que exclusivamente los beneficiarios puedan consultar y descargar los comprobantes de pago con la </w:t>
      </w:r>
      <w:r w:rsidRPr="002D0675">
        <w:rPr>
          <w:rFonts w:ascii="Times New Roman" w:eastAsia="Times New Roman" w:hAnsi="Times New Roman" w:cs="Times New Roman"/>
          <w:i/>
          <w:sz w:val="24"/>
          <w:szCs w:val="24"/>
          <w:lang w:eastAsia="es-CO"/>
        </w:rPr>
        <w:t>discriminación de los descuentos y retenciones que le fueron practicados.</w:t>
      </w:r>
    </w:p>
    <w:p w:rsidR="00362567" w:rsidRPr="002D0675" w:rsidRDefault="00362567" w:rsidP="00362567">
      <w:pPr>
        <w:shd w:val="clear" w:color="auto" w:fill="FFFFFF"/>
        <w:spacing w:after="0" w:line="240" w:lineRule="auto"/>
        <w:jc w:val="both"/>
        <w:rPr>
          <w:rFonts w:ascii="Times New Roman" w:eastAsia="Times New Roman" w:hAnsi="Times New Roman" w:cs="Times New Roman"/>
          <w:i/>
          <w:sz w:val="24"/>
          <w:szCs w:val="24"/>
          <w:lang w:eastAsia="es-CO"/>
        </w:rPr>
      </w:pPr>
    </w:p>
    <w:p w:rsidR="00362567" w:rsidRPr="002D0675" w:rsidRDefault="00362567" w:rsidP="00362567">
      <w:pPr>
        <w:shd w:val="clear" w:color="auto" w:fill="FFFFFF"/>
        <w:spacing w:after="0" w:line="240" w:lineRule="auto"/>
        <w:jc w:val="both"/>
        <w:rPr>
          <w:rFonts w:ascii="Times New Roman" w:eastAsia="Times New Roman" w:hAnsi="Times New Roman" w:cs="Times New Roman"/>
          <w:sz w:val="24"/>
          <w:szCs w:val="24"/>
          <w:lang w:eastAsia="es-CO"/>
        </w:rPr>
      </w:pPr>
      <w:r w:rsidRPr="002D0675">
        <w:rPr>
          <w:rFonts w:ascii="Times New Roman" w:eastAsia="Times New Roman" w:hAnsi="Times New Roman" w:cs="Times New Roman"/>
          <w:sz w:val="24"/>
          <w:szCs w:val="24"/>
          <w:lang w:eastAsia="es-CO"/>
        </w:rPr>
        <w:t>Atentamente,</w:t>
      </w:r>
    </w:p>
    <w:p w:rsidR="00362567" w:rsidRPr="002D0675" w:rsidRDefault="00362567" w:rsidP="00362567">
      <w:pPr>
        <w:shd w:val="clear" w:color="auto" w:fill="FFFFFF"/>
        <w:spacing w:after="0" w:line="240" w:lineRule="auto"/>
        <w:jc w:val="both"/>
        <w:rPr>
          <w:rFonts w:ascii="Times New Roman" w:eastAsia="Times New Roman" w:hAnsi="Times New Roman" w:cs="Times New Roman"/>
          <w:sz w:val="24"/>
          <w:szCs w:val="24"/>
          <w:lang w:eastAsia="es-CO"/>
        </w:rPr>
      </w:pPr>
    </w:p>
    <w:p w:rsidR="00362567" w:rsidRPr="002D0675" w:rsidRDefault="00362567" w:rsidP="00362567">
      <w:pPr>
        <w:shd w:val="clear" w:color="auto" w:fill="FFFFFF"/>
        <w:spacing w:after="0" w:line="240" w:lineRule="auto"/>
        <w:jc w:val="both"/>
        <w:rPr>
          <w:rFonts w:ascii="Times New Roman" w:eastAsia="Times New Roman" w:hAnsi="Times New Roman" w:cs="Times New Roman"/>
          <w:sz w:val="24"/>
          <w:szCs w:val="24"/>
          <w:lang w:eastAsia="es-CO"/>
        </w:rPr>
      </w:pPr>
    </w:p>
    <w:p w:rsidR="00362567" w:rsidRPr="002D0675" w:rsidRDefault="00362567" w:rsidP="00362567">
      <w:pPr>
        <w:shd w:val="clear" w:color="auto" w:fill="FFFFFF"/>
        <w:spacing w:after="0" w:line="240" w:lineRule="auto"/>
        <w:jc w:val="both"/>
        <w:rPr>
          <w:rFonts w:ascii="Times New Roman" w:eastAsia="Times New Roman" w:hAnsi="Times New Roman" w:cs="Times New Roman"/>
          <w:b/>
          <w:sz w:val="24"/>
          <w:szCs w:val="24"/>
          <w:lang w:eastAsia="es-CO"/>
        </w:rPr>
      </w:pPr>
      <w:r w:rsidRPr="002D0675">
        <w:rPr>
          <w:rFonts w:ascii="Times New Roman" w:eastAsia="Times New Roman" w:hAnsi="Times New Roman" w:cs="Times New Roman"/>
          <w:b/>
          <w:sz w:val="24"/>
          <w:szCs w:val="24"/>
          <w:lang w:eastAsia="es-CO"/>
        </w:rPr>
        <w:t>LEONOR EUGENIA RUIZ DE VILLALOBOS</w:t>
      </w:r>
    </w:p>
    <w:p w:rsidR="00362567" w:rsidRPr="002D0675" w:rsidRDefault="00362567" w:rsidP="00362567">
      <w:pPr>
        <w:spacing w:after="0" w:line="240" w:lineRule="auto"/>
        <w:jc w:val="both"/>
        <w:rPr>
          <w:rFonts w:ascii="Times New Roman" w:eastAsia="Times New Roman" w:hAnsi="Times New Roman" w:cs="Times New Roman"/>
          <w:sz w:val="24"/>
          <w:szCs w:val="24"/>
          <w:lang w:eastAsia="es-CO"/>
        </w:rPr>
      </w:pPr>
      <w:r w:rsidRPr="002D0675">
        <w:rPr>
          <w:rFonts w:ascii="Times New Roman" w:eastAsia="Times New Roman" w:hAnsi="Times New Roman" w:cs="Times New Roman"/>
          <w:sz w:val="24"/>
          <w:szCs w:val="24"/>
          <w:lang w:eastAsia="es-CO"/>
        </w:rPr>
        <w:t>Subdirectora de Gestión Normativa y Doctrina (E)</w:t>
      </w:r>
    </w:p>
    <w:p w:rsidR="00362567" w:rsidRPr="002D0675" w:rsidRDefault="00362567" w:rsidP="00362567">
      <w:pPr>
        <w:spacing w:after="285" w:line="240" w:lineRule="auto"/>
        <w:jc w:val="both"/>
        <w:rPr>
          <w:rFonts w:ascii="Times New Roman" w:eastAsia="Times New Roman" w:hAnsi="Times New Roman" w:cs="Times New Roman"/>
          <w:sz w:val="24"/>
          <w:szCs w:val="24"/>
          <w:lang w:eastAsia="es-CO"/>
        </w:rPr>
      </w:pPr>
      <w:r w:rsidRPr="002D0675">
        <w:rPr>
          <w:rFonts w:ascii="Times New Roman" w:eastAsia="Times New Roman" w:hAnsi="Times New Roman" w:cs="Times New Roman"/>
          <w:sz w:val="24"/>
          <w:szCs w:val="24"/>
          <w:lang w:eastAsia="es-CO"/>
        </w:rPr>
        <w:t> </w:t>
      </w:r>
      <w:bookmarkStart w:id="0" w:name="_GoBack"/>
      <w:bookmarkEnd w:id="0"/>
    </w:p>
    <w:sectPr w:rsidR="00362567" w:rsidRPr="002D06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7"/>
    <w:rsid w:val="002D0675"/>
    <w:rsid w:val="00362567"/>
    <w:rsid w:val="00F958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47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2013-07-28T00:46:00Z</dcterms:created>
  <dcterms:modified xsi:type="dcterms:W3CDTF">2013-08-18T15:22:00Z</dcterms:modified>
</cp:coreProperties>
</file>